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EFB1E" w14:textId="1AFA577D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</w:t>
      </w:r>
      <w:r w:rsidR="00462345" w:rsidRPr="00462345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LGD: </w:t>
      </w:r>
      <w:r w:rsidR="00462345" w:rsidRPr="00462345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Stowarzyszenie Lokalna Grupa Działania „Kraina Rawki”</w:t>
      </w:r>
      <w:r w:rsidR="00462345" w:rsidRPr="00462345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462345" w:rsidRPr="00462345">
        <w:rPr>
          <w:rFonts w:ascii="Times New Roman" w:eastAsia="Times New Roman" w:hAnsi="Times New Roman" w:cs="Times New Roman"/>
          <w:bCs/>
          <w:spacing w:val="-6"/>
          <w:lang w:eastAsia="pl-PL"/>
        </w:rPr>
        <w:br/>
        <w:t xml:space="preserve">w ramach przedsięwzięcia z LSR: </w:t>
      </w:r>
      <w:r w:rsidR="00462345" w:rsidRPr="00462345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P.2.4 Nowoczesne wsie i miasteczka – poprawa jakości życia</w:t>
      </w:r>
      <w:r w:rsidR="00462345" w:rsidRPr="00462345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462345" w:rsidRPr="00462345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Zwiększenie integracji, współpracy i aktywności społeczności lokalnych</w:t>
      </w: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C27A86E" w14:textId="29306A4B" w:rsidR="00E1147E" w:rsidRPr="00E1795A" w:rsidRDefault="00E1147E" w:rsidP="00E1795A">
      <w:pPr>
        <w:pStyle w:val="Akapitzlist"/>
        <w:numPr>
          <w:ilvl w:val="6"/>
          <w:numId w:val="6"/>
        </w:numPr>
        <w:spacing w:before="120" w:after="0" w:line="280" w:lineRule="exact"/>
        <w:ind w:left="284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E1795A" w:rsidRDefault="007A10E2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E1795A" w:rsidRDefault="00BB0021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Dowody zapłaty (np. wyciąg z rachunku bankowego, z którego były dokonywane przez Beneficjenta płatności na rzecz </w:t>
      </w:r>
      <w:proofErr w:type="spellStart"/>
      <w:r w:rsidRPr="00E1795A">
        <w:rPr>
          <w:rFonts w:ascii="Times New Roman" w:hAnsi="Times New Roman" w:cs="Times New Roman"/>
        </w:rPr>
        <w:t>Grantobiorców</w:t>
      </w:r>
      <w:proofErr w:type="spellEnd"/>
      <w:r w:rsidRPr="00E1795A">
        <w:rPr>
          <w:rFonts w:ascii="Times New Roman" w:hAnsi="Times New Roman" w:cs="Times New Roman"/>
        </w:rPr>
        <w:t>, polecenie przelewu);</w:t>
      </w:r>
    </w:p>
    <w:p w14:paraId="7A0E257B" w14:textId="4B2F5D1E" w:rsidR="00BB0021" w:rsidRPr="00E1795A" w:rsidRDefault="00BB0021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Wyciąg z rachunku bankowego na który zostały przekazane środki z tytułu zaliczki /wyprzedzającego finansowania;</w:t>
      </w:r>
    </w:p>
    <w:p w14:paraId="4F61EA06" w14:textId="7EF5B2E2" w:rsidR="00BB0021" w:rsidRPr="00E1795A" w:rsidRDefault="00D73E10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oszczędnościowo-kredytową, na który mają być przekazane środki finansowe z tytułu pomocy;</w:t>
      </w:r>
    </w:p>
    <w:p w14:paraId="32DC8023" w14:textId="48611BB8" w:rsidR="00D73E10" w:rsidRPr="00E1795A" w:rsidRDefault="00D73E10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E1795A" w:rsidRDefault="00D73E10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Wykaz dokumentów związanych z realizacją operacji, które zostały wystawione na </w:t>
      </w:r>
      <w:proofErr w:type="spellStart"/>
      <w:r w:rsidRPr="00E1795A">
        <w:rPr>
          <w:rFonts w:ascii="Times New Roman" w:hAnsi="Times New Roman" w:cs="Times New Roman"/>
        </w:rPr>
        <w:t>Grantobiorcę</w:t>
      </w:r>
      <w:proofErr w:type="spellEnd"/>
      <w:r w:rsidRPr="00E1795A">
        <w:rPr>
          <w:rFonts w:ascii="Times New Roman" w:hAnsi="Times New Roman" w:cs="Times New Roman"/>
        </w:rPr>
        <w:t xml:space="preserve">, a </w:t>
      </w:r>
      <w:proofErr w:type="spellStart"/>
      <w:r w:rsidRPr="00E1795A">
        <w:rPr>
          <w:rFonts w:ascii="Times New Roman" w:hAnsi="Times New Roman" w:cs="Times New Roman"/>
        </w:rPr>
        <w:t>kórych</w:t>
      </w:r>
      <w:proofErr w:type="spellEnd"/>
      <w:r w:rsidRPr="00E1795A">
        <w:rPr>
          <w:rFonts w:ascii="Times New Roman" w:hAnsi="Times New Roman" w:cs="Times New Roman"/>
        </w:rPr>
        <w:t xml:space="preserve"> kopię posiada i przechowuje LGD:</w:t>
      </w:r>
    </w:p>
    <w:p w14:paraId="21C8F529" w14:textId="0F112ACE" w:rsidR="00D73E10" w:rsidRPr="00E1795A" w:rsidRDefault="00D73E10" w:rsidP="00E1795A">
      <w:pPr>
        <w:pStyle w:val="Akapitzlist"/>
        <w:spacing w:before="120" w:after="0" w:line="280" w:lineRule="exact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a. Szczegółowy opis poszczególnych zadań wchodzących w skład operacji wraz z wykazem planowych do poniesienia przez </w:t>
      </w:r>
      <w:proofErr w:type="spellStart"/>
      <w:r w:rsidRPr="00E1795A">
        <w:rPr>
          <w:rFonts w:ascii="Times New Roman" w:hAnsi="Times New Roman" w:cs="Times New Roman"/>
        </w:rPr>
        <w:t>Grantobiorców</w:t>
      </w:r>
      <w:proofErr w:type="spellEnd"/>
      <w:r w:rsidRPr="00E1795A">
        <w:rPr>
          <w:rFonts w:ascii="Times New Roman" w:hAnsi="Times New Roman" w:cs="Times New Roman"/>
        </w:rPr>
        <w:t xml:space="preserve"> kosztów uzasadniających planowane kwoty grantów,</w:t>
      </w:r>
    </w:p>
    <w:p w14:paraId="452BFB06" w14:textId="77777777" w:rsidR="00D73E10" w:rsidRPr="00E1795A" w:rsidRDefault="00D73E10" w:rsidP="00E1795A">
      <w:pPr>
        <w:pStyle w:val="Akapitzlist"/>
        <w:tabs>
          <w:tab w:val="left" w:pos="993"/>
        </w:tabs>
        <w:spacing w:before="120" w:after="0" w:line="280" w:lineRule="exact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b. Dokumenty uzasadniające przyjęty poziom planowanych do poniesienia przez </w:t>
      </w:r>
      <w:proofErr w:type="spellStart"/>
      <w:r w:rsidRPr="00E1795A">
        <w:rPr>
          <w:rFonts w:ascii="Times New Roman" w:hAnsi="Times New Roman" w:cs="Times New Roman"/>
        </w:rPr>
        <w:t>Grantobiorców</w:t>
      </w:r>
      <w:proofErr w:type="spellEnd"/>
      <w:r w:rsidRPr="00E1795A">
        <w:rPr>
          <w:rFonts w:ascii="Times New Roman" w:hAnsi="Times New Roman" w:cs="Times New Roman"/>
        </w:rPr>
        <w:t xml:space="preserve"> kosztów – w przypadku dostaw, usług, robót budowlanych, które nie są powszechnie dostępne,</w:t>
      </w:r>
    </w:p>
    <w:p w14:paraId="013C655F" w14:textId="097F1CED" w:rsidR="00D73E10" w:rsidRPr="00E1795A" w:rsidRDefault="00D73E10" w:rsidP="00E1795A">
      <w:pPr>
        <w:pStyle w:val="Akapitzlist"/>
        <w:spacing w:before="120" w:after="0" w:line="280" w:lineRule="exact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E1795A">
        <w:rPr>
          <w:rFonts w:ascii="Times New Roman" w:hAnsi="Times New Roman" w:cs="Times New Roman"/>
        </w:rPr>
        <w:br/>
        <w:t xml:space="preserve">z </w:t>
      </w:r>
      <w:proofErr w:type="spellStart"/>
      <w:r w:rsidRPr="00E1795A">
        <w:rPr>
          <w:rFonts w:ascii="Times New Roman" w:hAnsi="Times New Roman" w:cs="Times New Roman"/>
        </w:rPr>
        <w:t>Grantobiorców</w:t>
      </w:r>
      <w:proofErr w:type="spellEnd"/>
      <w:r w:rsidRPr="00E1795A">
        <w:rPr>
          <w:rFonts w:ascii="Times New Roman" w:hAnsi="Times New Roman" w:cs="Times New Roman"/>
        </w:rPr>
        <w:t xml:space="preserve"> przedstawianych do rozliczenia);</w:t>
      </w:r>
    </w:p>
    <w:p w14:paraId="634C1542" w14:textId="3F05B9AB" w:rsidR="0089244A" w:rsidRPr="00E1795A" w:rsidRDefault="0089244A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1176EC97" w14:textId="1324979F" w:rsidR="0089244A" w:rsidRPr="00E1795A" w:rsidRDefault="0089244A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Upoważnienie do uwierzytelnienia złożenia wniosku w PUE wystawione przez osoby upoważnione do reprezentowania LGD, zgodnie z KRS, jeśli dotyczy</w:t>
      </w:r>
      <w:r w:rsidR="006C092B" w:rsidRPr="00E1795A">
        <w:rPr>
          <w:rFonts w:ascii="Times New Roman" w:hAnsi="Times New Roman" w:cs="Times New Roman"/>
        </w:rPr>
        <w:t>,</w:t>
      </w:r>
      <w:r w:rsidRPr="00E1795A">
        <w:rPr>
          <w:rFonts w:ascii="Times New Roman" w:hAnsi="Times New Roman" w:cs="Times New Roman"/>
        </w:rPr>
        <w:t xml:space="preserve"> </w:t>
      </w:r>
    </w:p>
    <w:p w14:paraId="3750127E" w14:textId="3A0A3876" w:rsidR="0089244A" w:rsidRPr="00E1795A" w:rsidRDefault="005703C8" w:rsidP="00E1795A">
      <w:pPr>
        <w:pStyle w:val="Akapitzlist"/>
        <w:spacing w:before="120" w:after="0" w:line="280" w:lineRule="exact"/>
        <w:ind w:left="567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l</w:t>
      </w:r>
      <w:r w:rsidR="0089244A" w:rsidRPr="00E1795A">
        <w:rPr>
          <w:rFonts w:ascii="Times New Roman" w:hAnsi="Times New Roman" w:cs="Times New Roman"/>
        </w:rPr>
        <w:t>ub</w:t>
      </w:r>
    </w:p>
    <w:p w14:paraId="4146FF09" w14:textId="602C00B9" w:rsidR="0089244A" w:rsidRPr="00E1795A" w:rsidRDefault="0089244A" w:rsidP="00E1795A">
      <w:pPr>
        <w:pStyle w:val="Akapitzlist"/>
        <w:spacing w:before="120" w:after="0" w:line="280" w:lineRule="exact"/>
        <w:ind w:left="567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Pełnomocnictwo, jeśli dotyczy</w:t>
      </w:r>
      <w:r w:rsidR="006C092B" w:rsidRPr="00E1795A">
        <w:rPr>
          <w:rFonts w:ascii="Times New Roman" w:hAnsi="Times New Roman" w:cs="Times New Roman"/>
        </w:rPr>
        <w:t>,</w:t>
      </w:r>
    </w:p>
    <w:p w14:paraId="36F15659" w14:textId="744A61B1" w:rsidR="0089244A" w:rsidRPr="00E1795A" w:rsidRDefault="0089244A" w:rsidP="00E1795A">
      <w:pPr>
        <w:pStyle w:val="Akapitzlist"/>
        <w:spacing w:before="120" w:after="0" w:line="280" w:lineRule="exact"/>
        <w:ind w:left="567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(w przypadku, gdy zostało udzielone innej osobie niż podczas składania wniosku o przyznanie pomocy lub gdy zmienił się zakres poprzednio udzielonego upoważnienia/ pełnomocnictwa) Pełnomocnictwo (jeżeli zostało udzielone).</w:t>
      </w:r>
    </w:p>
    <w:p w14:paraId="6C51E9D2" w14:textId="5BD53ADC" w:rsidR="0089244A" w:rsidRPr="00E1795A" w:rsidRDefault="00BB5B53" w:rsidP="00E1795A">
      <w:pPr>
        <w:pStyle w:val="Akapitzlist"/>
        <w:numPr>
          <w:ilvl w:val="0"/>
          <w:numId w:val="5"/>
        </w:numPr>
        <w:spacing w:before="120" w:after="0" w:line="280" w:lineRule="exact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Interpretacja przepisów prawa podatkowego (interpretacja indywidualna) wydana przez Organ upoważniony (w przypadku, gdy Beneficjent złożył do wniosku o przyznanie pomocy Oświadczenia o kwalifikowalności VAT oraz wykazał w kosztach kwalifikowalnych VAT),jeśli dotyczy;</w:t>
      </w:r>
    </w:p>
    <w:p w14:paraId="77FBA071" w14:textId="77777777" w:rsidR="00BB5B53" w:rsidRPr="00E1795A" w:rsidRDefault="00BB5B53" w:rsidP="00E1795A">
      <w:pPr>
        <w:pStyle w:val="Akapitzlist"/>
        <w:numPr>
          <w:ilvl w:val="0"/>
          <w:numId w:val="5"/>
        </w:numPr>
        <w:spacing w:before="120" w:after="0" w:line="280" w:lineRule="exact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Dokumenty potwierdzające: </w:t>
      </w:r>
    </w:p>
    <w:p w14:paraId="3472148D" w14:textId="77777777" w:rsidR="00BB5B53" w:rsidRPr="00E1795A" w:rsidRDefault="00BB5B53" w:rsidP="00E1795A">
      <w:pPr>
        <w:spacing w:before="120" w:after="0" w:line="280" w:lineRule="exact"/>
        <w:ind w:left="36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lastRenderedPageBreak/>
        <w:t xml:space="preserve">- prowadzenie oddzielnego systemu rachunkowości w ramach prowadzonych ksiąg rachunkowych albo </w:t>
      </w:r>
    </w:p>
    <w:p w14:paraId="33B1A459" w14:textId="2ACC2D46" w:rsidR="00BB5B53" w:rsidRPr="00313ACF" w:rsidRDefault="00BB5B53" w:rsidP="00E1795A">
      <w:pPr>
        <w:spacing w:before="120" w:after="0" w:line="280" w:lineRule="exact"/>
        <w:ind w:left="36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- korzystania z odpowiedniego kodu rachunkowego, o którym mowa w art. 123 ust. 2 lit. b pkt (i) </w:t>
      </w:r>
      <w:r w:rsidR="008A4057" w:rsidRPr="00E1795A">
        <w:rPr>
          <w:rFonts w:ascii="Times New Roman" w:hAnsi="Times New Roman" w:cs="Times New Roman"/>
        </w:rPr>
        <w:t>rozporządzenia</w:t>
      </w:r>
      <w:r w:rsidRPr="00E1795A">
        <w:rPr>
          <w:rFonts w:ascii="Times New Roman" w:hAnsi="Times New Roman" w:cs="Times New Roman"/>
        </w:rPr>
        <w:t xml:space="preserve"> 2021/2115 </w:t>
      </w:r>
      <w:r w:rsidR="00462345" w:rsidRPr="00313ACF">
        <w:rPr>
          <w:rFonts w:ascii="Times New Roman" w:hAnsi="Times New Roman" w:cs="Times New Roman"/>
        </w:rPr>
        <w:t xml:space="preserve">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</w:t>
      </w:r>
      <w:proofErr w:type="spellStart"/>
      <w:r w:rsidR="00462345" w:rsidRPr="00313ACF">
        <w:rPr>
          <w:rFonts w:ascii="Times New Roman" w:hAnsi="Times New Roman" w:cs="Times New Roman"/>
        </w:rPr>
        <w:t>późn</w:t>
      </w:r>
      <w:proofErr w:type="spellEnd"/>
      <w:r w:rsidR="00462345" w:rsidRPr="00313ACF">
        <w:rPr>
          <w:rFonts w:ascii="Times New Roman" w:hAnsi="Times New Roman" w:cs="Times New Roman"/>
        </w:rPr>
        <w:t>. zm.) w ramach prowadzonych ksiąg rachunkowych</w:t>
      </w:r>
    </w:p>
    <w:p w14:paraId="78DBD062" w14:textId="77777777" w:rsidR="00BB5B53" w:rsidRPr="00E1795A" w:rsidRDefault="00BB5B53" w:rsidP="00E1795A">
      <w:pPr>
        <w:spacing w:before="120" w:after="0" w:line="280" w:lineRule="exact"/>
        <w:ind w:left="36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 xml:space="preserve">albo </w:t>
      </w:r>
    </w:p>
    <w:p w14:paraId="5DD0FEE6" w14:textId="2168D0CF" w:rsidR="00BB5B53" w:rsidRPr="00E1795A" w:rsidRDefault="00BB5B53" w:rsidP="00E1795A">
      <w:pPr>
        <w:spacing w:before="120" w:after="0" w:line="280" w:lineRule="exact"/>
        <w:ind w:left="36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- prowadzenia zestawienia faktur lub równowa</w:t>
      </w:r>
      <w:r w:rsidR="00616800" w:rsidRPr="00E1795A">
        <w:rPr>
          <w:rFonts w:ascii="Times New Roman" w:hAnsi="Times New Roman" w:cs="Times New Roman"/>
        </w:rPr>
        <w:t>ż</w:t>
      </w:r>
      <w:r w:rsidRPr="00E1795A">
        <w:rPr>
          <w:rFonts w:ascii="Times New Roman" w:hAnsi="Times New Roman" w:cs="Times New Roman"/>
        </w:rPr>
        <w:t xml:space="preserve">nych dokumentów księgowych, gdy na podstawie </w:t>
      </w:r>
      <w:r w:rsidR="008A4057" w:rsidRPr="00E1795A">
        <w:rPr>
          <w:rFonts w:ascii="Times New Roman" w:hAnsi="Times New Roman" w:cs="Times New Roman"/>
        </w:rPr>
        <w:t>odrębnych</w:t>
      </w:r>
      <w:r w:rsidRPr="00E1795A">
        <w:rPr>
          <w:rFonts w:ascii="Times New Roman" w:hAnsi="Times New Roman" w:cs="Times New Roman"/>
        </w:rPr>
        <w:t xml:space="preserve"> przepisów Beneficjent nie jest zobowiązany do prowadzenia </w:t>
      </w:r>
      <w:r w:rsidR="008A4057" w:rsidRPr="00E1795A">
        <w:rPr>
          <w:rFonts w:ascii="Times New Roman" w:hAnsi="Times New Roman" w:cs="Times New Roman"/>
        </w:rPr>
        <w:t>ksiąg</w:t>
      </w:r>
      <w:r w:rsidRPr="00E1795A">
        <w:rPr>
          <w:rFonts w:ascii="Times New Roman" w:hAnsi="Times New Roman" w:cs="Times New Roman"/>
        </w:rPr>
        <w:t xml:space="preserve"> rachunkowych.</w:t>
      </w:r>
    </w:p>
    <w:p w14:paraId="1F021E45" w14:textId="798C31FB" w:rsidR="00F1210D" w:rsidRPr="00E1795A" w:rsidRDefault="00BB1830" w:rsidP="00E1795A">
      <w:pPr>
        <w:pStyle w:val="Akapitzlist"/>
        <w:numPr>
          <w:ilvl w:val="0"/>
          <w:numId w:val="5"/>
        </w:numPr>
        <w:spacing w:before="120" w:after="0" w:line="280" w:lineRule="exact"/>
        <w:ind w:hanging="436"/>
        <w:contextualSpacing w:val="0"/>
        <w:jc w:val="both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</w:rPr>
        <w:t>inne załączniki;</w:t>
      </w:r>
    </w:p>
    <w:p w14:paraId="1AFB2AA2" w14:textId="0D55A1E4" w:rsidR="00E1147E" w:rsidRPr="0006110B" w:rsidRDefault="00E1147E" w:rsidP="00E1795A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F11CB" w14:textId="77777777" w:rsidR="00DC7AAA" w:rsidRDefault="00DC7AAA" w:rsidP="00E1147E">
      <w:pPr>
        <w:spacing w:after="0" w:line="240" w:lineRule="auto"/>
      </w:pPr>
      <w:r>
        <w:separator/>
      </w:r>
    </w:p>
  </w:endnote>
  <w:endnote w:type="continuationSeparator" w:id="0">
    <w:p w14:paraId="53D319C9" w14:textId="77777777" w:rsidR="00DC7AAA" w:rsidRDefault="00DC7AAA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F0F52" w14:textId="77777777" w:rsidR="00DC7AAA" w:rsidRDefault="00DC7AAA" w:rsidP="00E1147E">
      <w:pPr>
        <w:spacing w:after="0" w:line="240" w:lineRule="auto"/>
      </w:pPr>
      <w:r>
        <w:separator/>
      </w:r>
    </w:p>
  </w:footnote>
  <w:footnote w:type="continuationSeparator" w:id="0">
    <w:p w14:paraId="69C3AF45" w14:textId="77777777" w:rsidR="00DC7AAA" w:rsidRDefault="00DC7AAA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D94"/>
    <w:rsid w:val="0018376C"/>
    <w:rsid w:val="001D2A93"/>
    <w:rsid w:val="001F5FD4"/>
    <w:rsid w:val="00284A63"/>
    <w:rsid w:val="002931B5"/>
    <w:rsid w:val="002D04DD"/>
    <w:rsid w:val="002D05FE"/>
    <w:rsid w:val="002E6DA6"/>
    <w:rsid w:val="00313ACF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62345"/>
    <w:rsid w:val="004A61C7"/>
    <w:rsid w:val="004C3209"/>
    <w:rsid w:val="004C4C5E"/>
    <w:rsid w:val="004D336C"/>
    <w:rsid w:val="005416B3"/>
    <w:rsid w:val="005703C8"/>
    <w:rsid w:val="005739D0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C651E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53868"/>
    <w:rsid w:val="00A57C5A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9137D"/>
    <w:rsid w:val="00CD1C15"/>
    <w:rsid w:val="00D0124E"/>
    <w:rsid w:val="00D3054C"/>
    <w:rsid w:val="00D311EA"/>
    <w:rsid w:val="00D73E10"/>
    <w:rsid w:val="00D8207D"/>
    <w:rsid w:val="00DB2505"/>
    <w:rsid w:val="00DC4199"/>
    <w:rsid w:val="00DC5F44"/>
    <w:rsid w:val="00DC7AAA"/>
    <w:rsid w:val="00DD130F"/>
    <w:rsid w:val="00DE55E3"/>
    <w:rsid w:val="00E1147E"/>
    <w:rsid w:val="00E1795A"/>
    <w:rsid w:val="00E26496"/>
    <w:rsid w:val="00E36127"/>
    <w:rsid w:val="00E47A4E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Aleksandra Łuczak</cp:lastModifiedBy>
  <cp:revision>5</cp:revision>
  <cp:lastPrinted>2024-06-11T09:06:00Z</cp:lastPrinted>
  <dcterms:created xsi:type="dcterms:W3CDTF">2026-02-04T08:58:00Z</dcterms:created>
  <dcterms:modified xsi:type="dcterms:W3CDTF">2026-03-10T08:57:00Z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